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A477AB">
        <w:trPr>
          <w:trHeight w:hRule="exact" w:val="1455"/>
          <w:jc w:val="right"/>
        </w:trPr>
        <w:tc>
          <w:tcPr>
            <w:tcW w:w="5224" w:type="dxa"/>
            <w:tcBorders>
              <w:top w:val="nil"/>
              <w:left w:val="single" w:sz="4" w:space="0" w:color="auto"/>
              <w:bottom w:val="single" w:sz="4" w:space="0" w:color="auto"/>
              <w:right w:val="single" w:sz="4" w:space="0" w:color="auto"/>
            </w:tcBorders>
          </w:tcPr>
          <w:p w14:paraId="1CF72958" w14:textId="77777777" w:rsidR="00A477AB" w:rsidRPr="00653542" w:rsidRDefault="00A477AB" w:rsidP="00A477AB">
            <w:pPr>
              <w:ind w:left="619" w:firstLine="0"/>
              <w:rPr>
                <w:b/>
                <w:sz w:val="18"/>
                <w:szCs w:val="14"/>
              </w:rPr>
            </w:pPr>
            <w:r w:rsidRPr="00653542">
              <w:t xml:space="preserve">Maßnahme: Einsatzdokumentationssystem Software und Hardware Rettungsdienst </w:t>
            </w:r>
            <w:r w:rsidRPr="00653542">
              <w:br/>
              <w:t>Los 1: Digitale Einsatzdokumentation inkl. Hosting/ Betrieb und MDM</w:t>
            </w:r>
          </w:p>
          <w:p w14:paraId="3BFE374A" w14:textId="77777777" w:rsidR="00A47CCD" w:rsidRPr="00A47CCD" w:rsidRDefault="00A47CCD" w:rsidP="00A47CCD">
            <w:pPr>
              <w:numPr>
                <w:ilvl w:val="1"/>
                <w:numId w:val="0"/>
              </w:numPr>
              <w:spacing w:line="276" w:lineRule="auto"/>
              <w:ind w:left="604"/>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0EAE24E8" w14:textId="77777777" w:rsidR="00A477AB" w:rsidRPr="00827C3B" w:rsidRDefault="00A477AB" w:rsidP="00A477AB">
            <w:pPr>
              <w:ind w:left="645" w:firstLine="0"/>
              <w:rPr>
                <w:sz w:val="18"/>
                <w:szCs w:val="18"/>
              </w:rPr>
            </w:pPr>
            <w:r w:rsidRPr="00653542">
              <w:rPr>
                <w:b/>
                <w:bCs/>
                <w:sz w:val="18"/>
                <w:szCs w:val="18"/>
              </w:rPr>
              <w:t>OV-L-374-78-26</w:t>
            </w:r>
            <w:r w:rsidRPr="00653542">
              <w:rPr>
                <w:sz w:val="18"/>
                <w:szCs w:val="18"/>
              </w:rPr>
              <w:t>.</w:t>
            </w:r>
          </w:p>
          <w:p w14:paraId="229BD326"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bl>
    <w:p w14:paraId="19A6AF19" w14:textId="77777777" w:rsidR="00D2245E" w:rsidRPr="00A477AB" w:rsidRDefault="00D2245E" w:rsidP="00C41F96">
      <w:pPr>
        <w:pStyle w:val="berschrift2"/>
        <w:numPr>
          <w:ilvl w:val="0"/>
          <w:numId w:val="0"/>
        </w:numPr>
        <w:jc w:val="both"/>
        <w:rPr>
          <w:sz w:val="2"/>
          <w:szCs w:val="8"/>
        </w:rPr>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 xml:space="preserve">vorgelegt werden. Es muss erkennbar sein, dass Nachweise der Arbeitszeit für den Einsatz im öffentlichen Auftrag und die </w:t>
      </w:r>
      <w:r w:rsidRPr="00D2245E">
        <w:rPr>
          <w:rFonts w:eastAsia="Times New Roman" w:cs="Arial"/>
          <w:szCs w:val="20"/>
          <w:lang w:eastAsia="ar-SA"/>
        </w:rPr>
        <w:lastRenderedPageBreak/>
        <w:t>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w:t>
      </w:r>
      <w:r w:rsidRPr="00D2245E">
        <w:rPr>
          <w:rFonts w:eastAsia="Times New Roman" w:cs="Arial"/>
          <w:szCs w:val="20"/>
          <w:lang w:eastAsia="ar-SA"/>
        </w:rPr>
        <w:lastRenderedPageBreak/>
        <w:t>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 xml:space="preserve">ohne die aufgrund von Gleitklauseln </w:t>
      </w:r>
      <w:proofErr w:type="gramStart"/>
      <w:r w:rsidR="00701518">
        <w:rPr>
          <w:rFonts w:eastAsia="Times New Roman" w:cs="Arial"/>
          <w:szCs w:val="20"/>
          <w:lang w:eastAsia="ar-SA"/>
        </w:rPr>
        <w:t>zu erstattenden Beträge</w:t>
      </w:r>
      <w:proofErr w:type="gramEnd"/>
      <w:r w:rsidR="00701518">
        <w:rPr>
          <w:rFonts w:eastAsia="Times New Roman" w:cs="Arial"/>
          <w:szCs w:val="20"/>
          <w:lang w:eastAsia="ar-SA"/>
        </w:rPr>
        <w:t xml:space="preserv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054A8EE4" w14:textId="1CF289D4" w:rsidR="00D2245E" w:rsidRPr="00A477AB" w:rsidRDefault="00725730" w:rsidP="00A477AB">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42DB643" w14:textId="77777777" w:rsidR="00A477AB" w:rsidRDefault="00A477AB" w:rsidP="00A477AB">
      <w:pPr>
        <w:autoSpaceDE w:val="0"/>
        <w:autoSpaceDN w:val="0"/>
        <w:adjustRightInd w:val="0"/>
        <w:spacing w:before="0" w:after="0" w:line="240" w:lineRule="auto"/>
        <w:ind w:firstLine="0"/>
        <w:jc w:val="left"/>
        <w:rPr>
          <w:rFonts w:eastAsia="Times New Roman" w:cs="Arial"/>
          <w:szCs w:val="20"/>
          <w:lang w:eastAsia="de-DE"/>
        </w:rPr>
      </w:pPr>
      <w:r w:rsidRPr="00653542">
        <w:rPr>
          <w:rFonts w:eastAsia="Times New Roman" w:cs="Arial"/>
          <w:szCs w:val="20"/>
          <w:lang w:eastAsia="de-DE"/>
        </w:rPr>
        <w:t>Name, Vorname der sich erklärenden Person ggf. Firmenstempel</w:t>
      </w:r>
    </w:p>
    <w:p w14:paraId="19A3628C" w14:textId="0C4DBA58" w:rsidR="00750375" w:rsidRPr="00A477AB" w:rsidRDefault="006978D6" w:rsidP="00A477AB">
      <w:pPr>
        <w:pStyle w:val="KeinLeerraum"/>
        <w:spacing w:after="0"/>
        <w:rPr>
          <w:b/>
          <w:bCs/>
          <w:szCs w:val="16"/>
        </w:rPr>
      </w:pPr>
      <w:r w:rsidRPr="00017ED7">
        <w:rPr>
          <w:b/>
          <w:bCs/>
          <w:szCs w:val="16"/>
        </w:rPr>
        <w:t xml:space="preserve">Ist </w:t>
      </w:r>
      <w:r w:rsidR="00F018EA" w:rsidRPr="00017ED7">
        <w:rPr>
          <w:b/>
          <w:bCs/>
          <w:szCs w:val="16"/>
        </w:rPr>
        <w:t>bei einem elektronisch übermittelten Angebot in Textform der Bieter (Firma und Rechtsform) und der Name der natürlichen Person, die die Erklärung abgibt, nicht angegeben,</w:t>
      </w:r>
      <w:r w:rsidR="00A477AB">
        <w:rPr>
          <w:b/>
          <w:bCs/>
          <w:szCs w:val="16"/>
        </w:rPr>
        <w:t xml:space="preserve"> </w:t>
      </w:r>
      <w:r w:rsidRPr="00017ED7">
        <w:rPr>
          <w:b/>
          <w:bCs/>
          <w:szCs w:val="16"/>
        </w:rPr>
        <w:t>kann das Angebot ausgeschlossen werden.</w:t>
      </w:r>
    </w:p>
    <w:sectPr w:rsidR="00750375" w:rsidRPr="00A477AB"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 xml:space="preserve">Vereinbarung Mindestanforderungen </w:t>
    </w:r>
    <w:proofErr w:type="spellStart"/>
    <w:r w:rsidR="00F739EA" w:rsidRPr="00BF77EE">
      <w:rPr>
        <w:rFonts w:eastAsia="Times New Roman" w:cs="Arial"/>
        <w:szCs w:val="20"/>
        <w:lang w:eastAsia="de-DE"/>
      </w:rPr>
      <w:t>BbgVergG</w:t>
    </w:r>
    <w:proofErr w:type="spellEnd"/>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de-DE" w:vendorID="64" w:dllVersion="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2D55"/>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106D"/>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5354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9636C"/>
    <w:rsid w:val="009B3BFF"/>
    <w:rsid w:val="009B5F36"/>
    <w:rsid w:val="009C742E"/>
    <w:rsid w:val="009E0F9C"/>
    <w:rsid w:val="00A00569"/>
    <w:rsid w:val="00A06D50"/>
    <w:rsid w:val="00A07CE9"/>
    <w:rsid w:val="00A2419A"/>
    <w:rsid w:val="00A45690"/>
    <w:rsid w:val="00A477AB"/>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04DD5"/>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1589</Words>
  <Characters>10013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Zeiger, Caroline</cp:lastModifiedBy>
  <cp:revision>17</cp:revision>
  <cp:lastPrinted>2019-05-10T13:17:00Z</cp:lastPrinted>
  <dcterms:created xsi:type="dcterms:W3CDTF">2021-11-23T06:19:00Z</dcterms:created>
  <dcterms:modified xsi:type="dcterms:W3CDTF">2026-03-25T15:05:00Z</dcterms:modified>
</cp:coreProperties>
</file>